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63" w:rsidRPr="00FB7E8A" w:rsidRDefault="00F05A63" w:rsidP="00FB7E8A">
      <w:pPr>
        <w:pStyle w:val="HTM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 утверждении перечня видов лома цветных и черных металлов,</w:t>
      </w:r>
    </w:p>
    <w:p w:rsidR="00F05A63" w:rsidRPr="00FB7E8A" w:rsidRDefault="00F05A63" w:rsidP="00FB7E8A">
      <w:pPr>
        <w:pStyle w:val="HTM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образующихся в быту и подлежащих приему от физических лиц</w:t>
      </w:r>
    </w:p>
    <w:p w:rsidR="00F05A63" w:rsidRPr="00FB7E8A" w:rsidRDefault="00F05A63" w:rsidP="00FB7E8A">
      <w:pPr>
        <w:pStyle w:val="HTM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ПРАВИТЕЛЬСТВО МОСКВЫ</w:t>
      </w:r>
    </w:p>
    <w:p w:rsidR="00F05A63" w:rsidRPr="00FB7E8A" w:rsidRDefault="00F05A63" w:rsidP="00FB7E8A">
      <w:pPr>
        <w:pStyle w:val="HTM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ПРЕМЬЕР</w:t>
      </w:r>
    </w:p>
    <w:p w:rsidR="00F05A63" w:rsidRPr="00FB7E8A" w:rsidRDefault="00F05A63" w:rsidP="00FB7E8A">
      <w:pPr>
        <w:pStyle w:val="HTM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</w:t>
      </w:r>
    </w:p>
    <w:p w:rsidR="00F05A63" w:rsidRPr="00FB7E8A" w:rsidRDefault="00F05A63" w:rsidP="00FB7E8A">
      <w:pPr>
        <w:pStyle w:val="HTM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от 18 декабря 2000 г. N 1232-РП</w:t>
      </w:r>
    </w:p>
    <w:p w:rsidR="00F05A63" w:rsidRPr="00FB7E8A" w:rsidRDefault="00F05A63" w:rsidP="00FB7E8A">
      <w:pPr>
        <w:pStyle w:val="HTM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 УТВЕРЖДЕНИИ ПЕРЕЧНЯ ВИДОВ ЛОМА ЦВЕТНЫХ И ЧЕРНЫХ</w:t>
      </w:r>
    </w:p>
    <w:p w:rsidR="00F05A63" w:rsidRPr="00FB7E8A" w:rsidRDefault="00F05A63" w:rsidP="00FB7E8A">
      <w:pPr>
        <w:pStyle w:val="HTM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МЕТАЛЛОВ, ОБРАЗУЮЩИХСЯ В БЫТУ И ПОДЛЕЖАЩИХ ПРИЕМУ</w:t>
      </w:r>
    </w:p>
    <w:p w:rsidR="00F05A63" w:rsidRPr="00FB7E8A" w:rsidRDefault="00F05A63" w:rsidP="00FB7E8A">
      <w:pPr>
        <w:pStyle w:val="HTM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 ФИЗИЧЕСКИХ ЛИЦ</w:t>
      </w:r>
    </w:p>
    <w:p w:rsidR="00FB7E8A" w:rsidRDefault="00FB7E8A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</w:t>
      </w:r>
      <w:r w:rsidR="00FB7E8A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исполнение</w:t>
      </w: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 Президента Российской Федерации от 31.03.2000 N 616 "О дополнительных мерах по обеспечению безопасного функцион</w:t>
      </w:r>
      <w:bookmarkStart w:id="0" w:name="_GoBack"/>
      <w:bookmarkEnd w:id="0"/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ирования важнейших отраслей экономики", в развитие распоряжения Премьера Правительства Москвы от 14.12.99 N 1215-РП "О дополнительных мерах по упорядочению работы пунктов приема лома цветных и черных металлов в городе Москве", а также в целях предотвращения хищений оборудования, сохранности городских инженерных коммуникаций и защиты законных</w:t>
      </w:r>
      <w:proofErr w:type="gramEnd"/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интересов граждан: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1. Утвердить перечень видов лома цветных и черных металлов, образующихся в быту и подлежащих приему от физических лиц (приложение).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2. Опубликовать настоящее распоряжение в газете "</w:t>
      </w:r>
      <w:proofErr w:type="gramStart"/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Тверская</w:t>
      </w:r>
      <w:proofErr w:type="gramEnd"/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, 13",</w:t>
      </w:r>
      <w:r w:rsidR="00FB7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сборнике "Вестник Мэрии" и других средствах массовой информации.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настоящего распоряжения возложить на первого заместителя Премьера Правительства Москвы Никольского Б.В.</w:t>
      </w:r>
    </w:p>
    <w:p w:rsidR="00F05A63" w:rsidRPr="00FB7E8A" w:rsidRDefault="00F05A63" w:rsidP="00FB7E8A">
      <w:pPr>
        <w:pStyle w:val="HTM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Премьер Правительства Москвы</w:t>
      </w:r>
    </w:p>
    <w:p w:rsidR="00F05A63" w:rsidRPr="00FB7E8A" w:rsidRDefault="00F05A63" w:rsidP="00FB7E8A">
      <w:pPr>
        <w:pStyle w:val="HTM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Ю.М. Лужков</w:t>
      </w:r>
    </w:p>
    <w:p w:rsidR="00F05A63" w:rsidRPr="00FB7E8A" w:rsidRDefault="00F05A63" w:rsidP="00FB7E8A">
      <w:pPr>
        <w:pStyle w:val="HTM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</w:t>
      </w:r>
    </w:p>
    <w:p w:rsidR="00F05A63" w:rsidRPr="00FB7E8A" w:rsidRDefault="00F05A63" w:rsidP="00FB7E8A">
      <w:pPr>
        <w:pStyle w:val="HTM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к распоряжению Премьера</w:t>
      </w:r>
    </w:p>
    <w:p w:rsidR="00F05A63" w:rsidRPr="00FB7E8A" w:rsidRDefault="00F05A63" w:rsidP="00FB7E8A">
      <w:pPr>
        <w:pStyle w:val="HTM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Правительства Москвы</w:t>
      </w:r>
    </w:p>
    <w:p w:rsidR="00F05A63" w:rsidRPr="00FB7E8A" w:rsidRDefault="00F05A63" w:rsidP="00FB7E8A">
      <w:pPr>
        <w:pStyle w:val="HTM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от 18 декабря 2000 г. N 1232-РП</w:t>
      </w:r>
    </w:p>
    <w:p w:rsidR="00F05A63" w:rsidRPr="00FB7E8A" w:rsidRDefault="00F05A63" w:rsidP="00FB7E8A">
      <w:pPr>
        <w:pStyle w:val="HTM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ПЕРЕЧЕНЬ</w:t>
      </w:r>
    </w:p>
    <w:p w:rsidR="00F05A63" w:rsidRPr="00FB7E8A" w:rsidRDefault="00F05A63" w:rsidP="00FB7E8A">
      <w:pPr>
        <w:pStyle w:val="HTM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ВИДОВ ЛОМА ЦВЕТНЫХ И ЧЕРНЫХ МЕТАЛЛОВ, ОБРАЗУЮЩИХСЯ</w:t>
      </w:r>
    </w:p>
    <w:p w:rsidR="00F05A63" w:rsidRPr="00FB7E8A" w:rsidRDefault="00F05A63" w:rsidP="00FB7E8A">
      <w:pPr>
        <w:pStyle w:val="HTM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В БЫТУ И ПОДЛЕЖАЩИХ ПРИЕМУ ОТ ФИЗИЧЕСКИХ ЛИЦ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 Абажуры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Алюминиевые лодки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Алюминиевые катушки для спиннингов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Алюминиевые палки и крепления для лыж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Бидоны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Бра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Барельефы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    Бытовые </w:t>
      </w:r>
      <w:proofErr w:type="spellStart"/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электровентиляторы</w:t>
      </w:r>
      <w:proofErr w:type="spellEnd"/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Блюда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Броши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Бритвенные приборы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Вазы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Ванны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Вешалки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Гири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Готовальни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Горшки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Горелки газовые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       Гусятницы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Дуршлаги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Детские игрушки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Детали и принадлежности мотоциклов, мотороллеров и велосипедов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Детали и агрегаты автомобилей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Детали бытовой оргтехники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Дыхательные трубки для аквалангистов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Детали от стиральных машин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Детали от пылесосов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Детали газовых колонок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Замки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Зажигалки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Запасные части к бытовым холодильникам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Казаны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Канделябры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Кастрюли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Ключи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Керогазы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Кальяны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Керосинки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Кольца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Кофейники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Карнизы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Кольца мебельные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     Коромысла от весов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Кухонная и столовая утварь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Котлы пищевые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Колонки ванные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Колпачки, тюбики  и  алюминиевая фольга для укупорки и упаковки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всех видов продуктов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Кровати металлические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Кружки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Кувшины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    </w:t>
      </w:r>
      <w:proofErr w:type="spellStart"/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Кунганы</w:t>
      </w:r>
      <w:proofErr w:type="spellEnd"/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Краны - смесители для ванн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Краны газовые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Люстры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Лампы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Линейки металлические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    </w:t>
      </w:r>
      <w:proofErr w:type="gramStart"/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Латунные</w:t>
      </w:r>
      <w:proofErr w:type="gramEnd"/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блесна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Лодочные моторы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Мельницы кофейные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Мебельные украшения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Миски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Маникюрные принадлежности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Мясорубки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Металлическая галантерея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Мыльницы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Музыкальные предметы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Масленки алюминиевые бытовые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       Металлические части детских и инвалидных колясок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    Охотничьи </w:t>
      </w:r>
      <w:proofErr w:type="gramStart"/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стрелянные</w:t>
      </w:r>
      <w:proofErr w:type="gramEnd"/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гильзы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Паяльные лампы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Паяльники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Подсвечники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Приборы дверные, оконные, печные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Предметы для охотников (</w:t>
      </w:r>
      <w:proofErr w:type="spellStart"/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пороховицы</w:t>
      </w:r>
      <w:proofErr w:type="spellEnd"/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, пряжки)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Печи бытовые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Подносы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Пепельницы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Полоскательницы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Портсигары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    </w:t>
      </w:r>
      <w:r w:rsidRPr="00FB7E8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Подстаканники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Примусы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Примусные горелки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Радиаторы чугунные систем отопления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Рукомойники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Радиолы и запчасти к ним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Рейсфедеры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Радиоприемники, запчасти к ним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Рамы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Самовары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Спичечницы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Сахарницы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Столы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     Стулья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Сковороды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Сотейники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Статуэтки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Ступки с пестиком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Судки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Сифоны для газированной воды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Сухарницы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Стержни и наконечники от шариковых ручек и карандашей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Столовые приборы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Тарелки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      Трубки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Тазы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Туалетные приборы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Тюбики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Телевизионные антенны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Телевизоры и запчасти к ним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Фляги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Фонари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Фурнитура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Формы хлебные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    Флаконы из - </w:t>
      </w:r>
      <w:proofErr w:type="gramStart"/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proofErr w:type="gramEnd"/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аэрозоля из алюминия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Циркули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     Чашки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Чернильницы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       Чайницы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Чернильные приборы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Чайники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Часы бытовые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Чаши весов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       Штыри и распорки для брезентовых лодок и туристических палаток</w:t>
      </w:r>
    </w:p>
    <w:p w:rsidR="00F05A63" w:rsidRPr="00FB7E8A" w:rsidRDefault="00F05A63" w:rsidP="00FB7E8A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    </w:t>
      </w:r>
      <w:proofErr w:type="spellStart"/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>Электромоторчики</w:t>
      </w:r>
      <w:proofErr w:type="spellEnd"/>
      <w:r w:rsidRPr="00FB7E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бытовым приборам</w:t>
      </w:r>
    </w:p>
    <w:p w:rsidR="00F760C7" w:rsidRPr="00FB7E8A" w:rsidRDefault="00F760C7" w:rsidP="00FB7E8A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F760C7" w:rsidRPr="00FB7E8A" w:rsidSect="00D33715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9C4" w:rsidRDefault="00CF69C4" w:rsidP="00D33715">
      <w:pPr>
        <w:spacing w:after="0" w:line="240" w:lineRule="auto"/>
      </w:pPr>
      <w:r>
        <w:separator/>
      </w:r>
    </w:p>
  </w:endnote>
  <w:endnote w:type="continuationSeparator" w:id="0">
    <w:p w:rsidR="00CF69C4" w:rsidRDefault="00CF69C4" w:rsidP="00D3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715" w:rsidRDefault="00D33715" w:rsidP="00D33715">
    <w:pPr>
      <w:pStyle w:val="a5"/>
      <w:pBdr>
        <w:top w:val="thinThickSmallGap" w:sz="24" w:space="1" w:color="622423" w:themeColor="accent2" w:themeShade="7F"/>
      </w:pBdr>
      <w:rPr>
        <w:rFonts w:ascii="Cambria" w:eastAsia="Times New Roman" w:hAnsi="Cambria"/>
        <w:sz w:val="20"/>
        <w:szCs w:val="24"/>
        <w:lang w:eastAsia="ru-RU"/>
      </w:rPr>
    </w:pPr>
    <w:r>
      <w:rPr>
        <w:rFonts w:ascii="Cambria" w:eastAsia="Times New Roman" w:hAnsi="Cambria"/>
        <w:sz w:val="20"/>
        <w:szCs w:val="24"/>
        <w:lang w:eastAsia="ru-RU"/>
      </w:rPr>
      <w:t>Документация подготовлена и предоставлен</w:t>
    </w:r>
    <w:proofErr w:type="gramStart"/>
    <w:r>
      <w:rPr>
        <w:rFonts w:ascii="Cambria" w:eastAsia="Times New Roman" w:hAnsi="Cambria"/>
        <w:sz w:val="20"/>
        <w:szCs w:val="24"/>
        <w:lang w:eastAsia="ru-RU"/>
      </w:rPr>
      <w:t>а ООО</w:t>
    </w:r>
    <w:proofErr w:type="gramEnd"/>
    <w:r>
      <w:rPr>
        <w:rFonts w:ascii="Cambria" w:eastAsia="Times New Roman" w:hAnsi="Cambria"/>
        <w:sz w:val="20"/>
        <w:szCs w:val="24"/>
        <w:lang w:eastAsia="ru-RU"/>
      </w:rPr>
      <w:t xml:space="preserve"> «ВВ-ЭКО».  </w:t>
    </w:r>
  </w:p>
  <w:p w:rsidR="00D33715" w:rsidRDefault="00D33715" w:rsidP="00D33715">
    <w:pPr>
      <w:pStyle w:val="a5"/>
      <w:pBdr>
        <w:top w:val="thinThickSmallGap" w:sz="24" w:space="1" w:color="622423" w:themeColor="accent2" w:themeShade="7F"/>
      </w:pBdr>
      <w:rPr>
        <w:rFonts w:ascii="Cambria" w:eastAsia="Times New Roman" w:hAnsi="Cambria"/>
        <w:sz w:val="20"/>
        <w:szCs w:val="24"/>
        <w:lang w:eastAsia="ru-RU"/>
      </w:rPr>
    </w:pPr>
    <w:r>
      <w:rPr>
        <w:rFonts w:ascii="Cambria" w:eastAsia="Times New Roman" w:hAnsi="Cambria"/>
        <w:sz w:val="20"/>
        <w:szCs w:val="24"/>
        <w:lang w:eastAsia="ru-RU"/>
      </w:rPr>
      <w:t xml:space="preserve">Прием цветного и черного металлолома.  </w:t>
    </w:r>
  </w:p>
  <w:p w:rsidR="00D33715" w:rsidRDefault="00CF69C4" w:rsidP="00D33715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hyperlink r:id="rId1" w:history="1">
      <w:r w:rsidR="00D33715">
        <w:rPr>
          <w:rStyle w:val="a9"/>
          <w:rFonts w:ascii="Cambria" w:eastAsia="Times New Roman" w:hAnsi="Cambria"/>
          <w:sz w:val="20"/>
          <w:szCs w:val="24"/>
          <w:lang w:val="en-US" w:eastAsia="ru-RU"/>
        </w:rPr>
        <w:t>www</w:t>
      </w:r>
      <w:r w:rsidR="00D33715">
        <w:rPr>
          <w:rStyle w:val="a9"/>
          <w:rFonts w:ascii="Cambria" w:eastAsia="Times New Roman" w:hAnsi="Cambria"/>
          <w:sz w:val="20"/>
          <w:szCs w:val="24"/>
          <w:lang w:eastAsia="ru-RU"/>
        </w:rPr>
        <w:t>.сбометалла.рф</w:t>
      </w:r>
    </w:hyperlink>
    <w:r w:rsidR="00D33715">
      <w:rPr>
        <w:rFonts w:ascii="Cambria" w:eastAsia="Times New Roman" w:hAnsi="Cambria"/>
        <w:sz w:val="20"/>
        <w:szCs w:val="24"/>
        <w:lang w:eastAsia="ru-RU"/>
      </w:rPr>
      <w:t xml:space="preserve"> </w:t>
    </w:r>
    <w:hyperlink r:id="rId2" w:history="1">
      <w:r w:rsidR="00D33715">
        <w:rPr>
          <w:rStyle w:val="a9"/>
          <w:rFonts w:ascii="Cambria" w:eastAsia="Times New Roman" w:hAnsi="Cambria"/>
          <w:sz w:val="20"/>
          <w:szCs w:val="24"/>
          <w:lang w:val="en-US" w:eastAsia="ru-RU"/>
        </w:rPr>
        <w:t>www</w:t>
      </w:r>
      <w:r w:rsidR="00D33715">
        <w:rPr>
          <w:rStyle w:val="a9"/>
          <w:rFonts w:ascii="Cambria" w:eastAsia="Times New Roman" w:hAnsi="Cambria"/>
          <w:sz w:val="20"/>
          <w:szCs w:val="24"/>
          <w:lang w:eastAsia="ru-RU"/>
        </w:rPr>
        <w:t>.</w:t>
      </w:r>
      <w:r w:rsidR="00D33715">
        <w:rPr>
          <w:rStyle w:val="a9"/>
          <w:rFonts w:ascii="Cambria" w:eastAsia="Times New Roman" w:hAnsi="Cambria"/>
          <w:sz w:val="20"/>
          <w:szCs w:val="24"/>
          <w:lang w:val="en-US" w:eastAsia="ru-RU"/>
        </w:rPr>
        <w:t>sbormetalla</w:t>
      </w:r>
      <w:r w:rsidR="00D33715">
        <w:rPr>
          <w:rStyle w:val="a9"/>
          <w:rFonts w:ascii="Cambria" w:eastAsia="Times New Roman" w:hAnsi="Cambria"/>
          <w:sz w:val="20"/>
          <w:szCs w:val="24"/>
          <w:lang w:eastAsia="ru-RU"/>
        </w:rPr>
        <w:t>.</w:t>
      </w:r>
      <w:r w:rsidR="00D33715">
        <w:rPr>
          <w:rStyle w:val="a9"/>
          <w:rFonts w:ascii="Cambria" w:eastAsia="Times New Roman" w:hAnsi="Cambria"/>
          <w:sz w:val="20"/>
          <w:szCs w:val="24"/>
          <w:lang w:val="en-US" w:eastAsia="ru-RU"/>
        </w:rPr>
        <w:t>ru</w:t>
      </w:r>
    </w:hyperlink>
    <w:r w:rsidR="00D33715">
      <w:rPr>
        <w:rFonts w:ascii="Cambria" w:eastAsia="Times New Roman" w:hAnsi="Cambria"/>
        <w:sz w:val="20"/>
        <w:szCs w:val="24"/>
        <w:lang w:eastAsia="ru-RU"/>
      </w:rPr>
      <w:t>, тел 8 (495) 580-15-00</w:t>
    </w:r>
    <w:r w:rsidR="00D33715">
      <w:rPr>
        <w:rFonts w:asciiTheme="majorHAnsi" w:eastAsiaTheme="majorEastAsia" w:hAnsiTheme="majorHAnsi" w:cstheme="majorBidi"/>
      </w:rPr>
      <w:ptab w:relativeTo="margin" w:alignment="right" w:leader="none"/>
    </w:r>
    <w:r w:rsidR="00D33715">
      <w:rPr>
        <w:rFonts w:asciiTheme="majorHAnsi" w:eastAsiaTheme="majorEastAsia" w:hAnsiTheme="majorHAnsi" w:cstheme="majorBidi"/>
      </w:rPr>
      <w:t xml:space="preserve">Страница </w:t>
    </w:r>
    <w:r w:rsidR="00D33715">
      <w:rPr>
        <w:rFonts w:asciiTheme="minorHAnsi" w:eastAsiaTheme="minorEastAsia" w:hAnsiTheme="minorHAnsi" w:cstheme="minorBidi"/>
      </w:rPr>
      <w:fldChar w:fldCharType="begin"/>
    </w:r>
    <w:r w:rsidR="00D33715">
      <w:instrText>PAGE   \* MERGEFORMAT</w:instrText>
    </w:r>
    <w:r w:rsidR="00D33715">
      <w:rPr>
        <w:rFonts w:asciiTheme="minorHAnsi" w:eastAsiaTheme="minorEastAsia" w:hAnsiTheme="minorHAnsi" w:cstheme="minorBidi"/>
      </w:rPr>
      <w:fldChar w:fldCharType="separate"/>
    </w:r>
    <w:r w:rsidR="00937E39" w:rsidRPr="00937E39">
      <w:rPr>
        <w:rFonts w:asciiTheme="majorHAnsi" w:eastAsiaTheme="majorEastAsia" w:hAnsiTheme="majorHAnsi" w:cstheme="majorBidi"/>
        <w:noProof/>
      </w:rPr>
      <w:t>1</w:t>
    </w:r>
    <w:r w:rsidR="00D33715">
      <w:rPr>
        <w:rFonts w:asciiTheme="majorHAnsi" w:eastAsiaTheme="majorEastAsia" w:hAnsiTheme="majorHAnsi" w:cstheme="majorBidi"/>
      </w:rPr>
      <w:fldChar w:fldCharType="end"/>
    </w:r>
  </w:p>
  <w:p w:rsidR="00D33715" w:rsidRDefault="00D3371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9C4" w:rsidRDefault="00CF69C4" w:rsidP="00D33715">
      <w:pPr>
        <w:spacing w:after="0" w:line="240" w:lineRule="auto"/>
      </w:pPr>
      <w:r>
        <w:separator/>
      </w:r>
    </w:p>
  </w:footnote>
  <w:footnote w:type="continuationSeparator" w:id="0">
    <w:p w:rsidR="00CF69C4" w:rsidRDefault="00CF69C4" w:rsidP="00D337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63"/>
    <w:rsid w:val="005C198A"/>
    <w:rsid w:val="00937E39"/>
    <w:rsid w:val="00CF69C4"/>
    <w:rsid w:val="00D33715"/>
    <w:rsid w:val="00F05A63"/>
    <w:rsid w:val="00F760C7"/>
    <w:rsid w:val="00FB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5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5A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3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371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33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371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3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715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semiHidden/>
    <w:unhideWhenUsed/>
    <w:rsid w:val="00D337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5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5A6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3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371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33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371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D3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3715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semiHidden/>
    <w:unhideWhenUsed/>
    <w:rsid w:val="00D337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242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87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bormetalla.ru" TargetMode="External"/><Relationship Id="rId1" Type="http://schemas.openxmlformats.org/officeDocument/2006/relationships/hyperlink" Target="http://www.&#1089;&#1073;&#1086;&#1084;&#1077;&#1090;&#1072;&#1083;&#1083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ВВ-ЭКО</dc:creator>
  <cp:keywords/>
  <dc:description/>
  <cp:lastModifiedBy>Matador</cp:lastModifiedBy>
  <cp:revision>4</cp:revision>
  <dcterms:created xsi:type="dcterms:W3CDTF">2014-06-19T13:01:00Z</dcterms:created>
  <dcterms:modified xsi:type="dcterms:W3CDTF">2014-06-29T22:06:00Z</dcterms:modified>
</cp:coreProperties>
</file>